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47C9" w14:textId="77777777" w:rsidR="00123124" w:rsidRDefault="00E14EB9" w:rsidP="00E14EB9">
      <w:pPr>
        <w:jc w:val="center"/>
        <w:rPr>
          <w:b/>
          <w:bCs/>
        </w:rPr>
      </w:pPr>
      <w:r>
        <w:rPr>
          <w:b/>
          <w:bCs/>
        </w:rPr>
        <w:t xml:space="preserve">Links to online resources for </w:t>
      </w:r>
    </w:p>
    <w:p w14:paraId="6598856D" w14:textId="7AF0EB28" w:rsidR="002E7E25" w:rsidRDefault="00E14EB9" w:rsidP="00E14EB9">
      <w:pPr>
        <w:jc w:val="center"/>
        <w:rPr>
          <w:b/>
          <w:bCs/>
        </w:rPr>
      </w:pPr>
      <w:r>
        <w:rPr>
          <w:b/>
          <w:bCs/>
        </w:rPr>
        <w:t>Five Minutes to Help</w:t>
      </w:r>
    </w:p>
    <w:p w14:paraId="661195D0" w14:textId="77777777" w:rsidR="00E14EB9" w:rsidRDefault="00E14EB9" w:rsidP="00E14EB9">
      <w:pPr>
        <w:jc w:val="center"/>
      </w:pPr>
    </w:p>
    <w:p w14:paraId="6868C365" w14:textId="161CE059" w:rsidR="002E7E25" w:rsidRDefault="002E7E25"/>
    <w:p w14:paraId="6CD763F6" w14:textId="2406C96B" w:rsidR="002E7E25" w:rsidRDefault="001E7DEF">
      <w:r>
        <w:t>If you are teaching the course online, here is a convenient ‘all in one spot’ of the links referenced – for easier access if wish to post them in the chat box during training.</w:t>
      </w:r>
    </w:p>
    <w:p w14:paraId="3C3AB1BA" w14:textId="32C0FFF7" w:rsidR="000076A3" w:rsidRDefault="000076A3"/>
    <w:p w14:paraId="7ACD87B7" w14:textId="77777777" w:rsidR="000076A3" w:rsidRPr="000076A3" w:rsidRDefault="000076A3" w:rsidP="000076A3">
      <w:pPr>
        <w:rPr>
          <w:rFonts w:ascii="Calibri" w:hAnsi="Calibri" w:cs="Calibri"/>
        </w:rPr>
      </w:pPr>
      <w:r w:rsidRPr="000076A3">
        <w:rPr>
          <w:rFonts w:ascii="Calibri" w:hAnsi="Calibri" w:cs="Calibri"/>
          <w:b/>
          <w:bCs/>
        </w:rPr>
        <w:t>County-level Drug and Alcohol Services Administrators</w:t>
      </w:r>
      <w:r w:rsidRPr="000076A3">
        <w:rPr>
          <w:rFonts w:ascii="Calibri" w:hAnsi="Calibri" w:cs="Calibri"/>
        </w:rPr>
        <w:t xml:space="preserve"> *Please be aware of local contacts* </w:t>
      </w:r>
    </w:p>
    <w:p w14:paraId="39DC7237" w14:textId="03F8480A" w:rsidR="000076A3" w:rsidRPr="00652BBF" w:rsidRDefault="000076A3" w:rsidP="000076A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hyperlink r:id="rId5" w:history="1">
        <w:r w:rsidRPr="00652BBF">
          <w:rPr>
            <w:rStyle w:val="Hyperlink"/>
            <w:rFonts w:ascii="Calibri" w:hAnsi="Calibri" w:cs="Calibri"/>
          </w:rPr>
          <w:t>https://www.state.nj.us/humanservices/dmhas/home/admin/</w:t>
        </w:r>
      </w:hyperlink>
    </w:p>
    <w:p w14:paraId="59166FD6" w14:textId="77777777" w:rsidR="000076A3" w:rsidRDefault="000076A3" w:rsidP="000076A3">
      <w:pPr>
        <w:pStyle w:val="ListParagraph"/>
        <w:rPr>
          <w:rFonts w:ascii="Calibri" w:hAnsi="Calibri" w:cs="Calibri"/>
        </w:rPr>
      </w:pPr>
    </w:p>
    <w:p w14:paraId="3EAF6C93" w14:textId="77777777" w:rsidR="000076A3" w:rsidRPr="000076A3" w:rsidRDefault="000076A3" w:rsidP="000076A3">
      <w:pPr>
        <w:rPr>
          <w:rFonts w:ascii="Calibri" w:hAnsi="Calibri" w:cs="Calibri"/>
        </w:rPr>
      </w:pPr>
      <w:r w:rsidRPr="000076A3">
        <w:rPr>
          <w:rFonts w:ascii="Calibri" w:hAnsi="Calibri" w:cs="Calibri"/>
          <w:b/>
          <w:bCs/>
        </w:rPr>
        <w:t>NJ Governor’s Council on Alcoholism and Drug Abuse</w:t>
      </w:r>
    </w:p>
    <w:p w14:paraId="74B39BC8" w14:textId="77777777" w:rsidR="000076A3" w:rsidRDefault="000076A3" w:rsidP="000076A3">
      <w:pPr>
        <w:rPr>
          <w:rFonts w:ascii="Calibri" w:hAnsi="Calibri" w:cs="Calibri"/>
        </w:rPr>
      </w:pPr>
      <w:r w:rsidRPr="00DF2059">
        <w:rPr>
          <w:rFonts w:ascii="Calibri" w:hAnsi="Calibri" w:cs="Calibri"/>
        </w:rPr>
        <w:t>County Alcoholism and Drug Abuse Directors and County Alliance Coordinators</w:t>
      </w:r>
    </w:p>
    <w:p w14:paraId="71E1EDBA" w14:textId="5AD33C0D" w:rsidR="000076A3" w:rsidRPr="00DF2059" w:rsidRDefault="000076A3" w:rsidP="000076A3">
      <w:pPr>
        <w:rPr>
          <w:rFonts w:ascii="Calibri" w:hAnsi="Calibri" w:cs="Calibri"/>
        </w:rPr>
      </w:pPr>
      <w:r w:rsidRPr="00DF2059">
        <w:rPr>
          <w:rFonts w:ascii="Calibri" w:hAnsi="Calibri" w:cs="Calibri"/>
        </w:rPr>
        <w:t>Listing by county, included in Appendix</w:t>
      </w:r>
      <w:r>
        <w:rPr>
          <w:rFonts w:ascii="Calibri" w:hAnsi="Calibri" w:cs="Calibri"/>
        </w:rPr>
        <w:t xml:space="preserve">. </w:t>
      </w:r>
      <w:r w:rsidRPr="00DF2059">
        <w:rPr>
          <w:rFonts w:ascii="Calibri" w:hAnsi="Calibri" w:cs="Calibri"/>
        </w:rPr>
        <w:t>*Please be aware of local</w:t>
      </w:r>
      <w:r>
        <w:rPr>
          <w:rFonts w:ascii="Calibri" w:hAnsi="Calibri" w:cs="Calibri"/>
        </w:rPr>
        <w:t xml:space="preserve"> contacts*</w:t>
      </w:r>
    </w:p>
    <w:p w14:paraId="0369FBC6" w14:textId="296C4649" w:rsidR="000076A3" w:rsidRPr="004637B7" w:rsidRDefault="00000000" w:rsidP="000076A3">
      <w:pPr>
        <w:rPr>
          <w:rFonts w:ascii="Calibri" w:hAnsi="Calibri" w:cs="Calibri"/>
        </w:rPr>
      </w:pPr>
      <w:hyperlink r:id="rId6" w:history="1">
        <w:r w:rsidR="000076A3" w:rsidRPr="004637B7">
          <w:rPr>
            <w:rFonts w:ascii="Calibri" w:hAnsi="Calibri" w:cs="Calibri"/>
            <w:color w:val="0000FF"/>
            <w:u w:val="single"/>
          </w:rPr>
          <w:t>https://gcada.nj.gov/alliance/county/</w:t>
        </w:r>
      </w:hyperlink>
    </w:p>
    <w:p w14:paraId="21DF4761" w14:textId="77777777" w:rsidR="000076A3" w:rsidRDefault="000076A3" w:rsidP="000076A3">
      <w:pPr>
        <w:rPr>
          <w:rFonts w:ascii="Calibri" w:hAnsi="Calibri" w:cs="Calibri"/>
          <w:b/>
          <w:bCs/>
        </w:rPr>
      </w:pPr>
    </w:p>
    <w:p w14:paraId="4E11328F" w14:textId="626DFB04" w:rsidR="000076A3" w:rsidRDefault="000076A3" w:rsidP="000076A3">
      <w:pPr>
        <w:rPr>
          <w:rFonts w:ascii="Calibri" w:hAnsi="Calibri" w:cs="Calibri"/>
        </w:rPr>
      </w:pPr>
      <w:r w:rsidRPr="000076A3">
        <w:rPr>
          <w:rFonts w:ascii="Calibri" w:hAnsi="Calibri" w:cs="Calibri"/>
          <w:b/>
          <w:bCs/>
        </w:rPr>
        <w:t xml:space="preserve">Division of Mental Health and Addiction Services (DMHAS) Opioid Overdose Recovery Program (‘OORP’) - </w:t>
      </w:r>
      <w:r w:rsidRPr="000076A3">
        <w:rPr>
          <w:rFonts w:ascii="Calibri" w:hAnsi="Calibri" w:cs="Calibri"/>
        </w:rPr>
        <w:t>Listing by county, included in Appendix. *Please be aware of local conta</w:t>
      </w:r>
      <w:r>
        <w:rPr>
          <w:rFonts w:ascii="Calibri" w:hAnsi="Calibri" w:cs="Calibri"/>
        </w:rPr>
        <w:t>cts</w:t>
      </w:r>
    </w:p>
    <w:p w14:paraId="3043BACC" w14:textId="77777777" w:rsidR="000076A3" w:rsidRDefault="000076A3" w:rsidP="000076A3">
      <w:pPr>
        <w:rPr>
          <w:rFonts w:ascii="Calibri" w:hAnsi="Calibri" w:cs="Calibri"/>
        </w:rPr>
      </w:pPr>
    </w:p>
    <w:p w14:paraId="76FEB977" w14:textId="784BE0ED" w:rsidR="000076A3" w:rsidRPr="000076A3" w:rsidRDefault="00000000" w:rsidP="000076A3">
      <w:pPr>
        <w:rPr>
          <w:rFonts w:ascii="Calibri" w:hAnsi="Calibri" w:cs="Calibri"/>
          <w:b/>
          <w:bCs/>
        </w:rPr>
      </w:pPr>
      <w:hyperlink r:id="rId7" w:history="1">
        <w:r w:rsidR="000076A3" w:rsidRPr="00756291">
          <w:rPr>
            <w:rStyle w:val="Hyperlink"/>
            <w:rFonts w:ascii="Calibri" w:hAnsi="Calibri" w:cs="Calibri"/>
          </w:rPr>
          <w:t>https://www.state.nj.us/health/integratedhealth/documents/OORP_Providers.pdf</w:t>
        </w:r>
      </w:hyperlink>
    </w:p>
    <w:p w14:paraId="251E0963" w14:textId="1200D8FD" w:rsidR="000076A3" w:rsidRDefault="00690FB6" w:rsidP="000076A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FDD5" wp14:editId="78685C19">
                <wp:simplePos x="0" y="0"/>
                <wp:positionH relativeFrom="column">
                  <wp:posOffset>2194897</wp:posOffset>
                </wp:positionH>
                <wp:positionV relativeFrom="paragraph">
                  <wp:posOffset>184731</wp:posOffset>
                </wp:positionV>
                <wp:extent cx="1847088" cy="850392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088" cy="85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87CD2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B6F4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NJ Connect</w:t>
                            </w:r>
                          </w:p>
                          <w:p w14:paraId="54C96552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6F42">
                              <w:rPr>
                                <w:rFonts w:ascii="Calibri" w:hAnsi="Calibri" w:cs="Calibri"/>
                              </w:rPr>
                              <w:t>1-855-652-3737</w:t>
                            </w:r>
                          </w:p>
                          <w:p w14:paraId="4D40DD3F" w14:textId="77777777" w:rsidR="000076A3" w:rsidRDefault="00000000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hyperlink r:id="rId8" w:history="1">
                              <w:r w:rsidR="000076A3" w:rsidRPr="003B6F42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njconnect@mhanj.org</w:t>
                              </w:r>
                            </w:hyperlink>
                          </w:p>
                          <w:p w14:paraId="4C74874A" w14:textId="77777777" w:rsidR="000076A3" w:rsidRDefault="000076A3" w:rsidP="000076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Cards available</w:t>
                            </w:r>
                          </w:p>
                          <w:p w14:paraId="2D76EDB6" w14:textId="77777777" w:rsidR="000076A3" w:rsidRPr="003B6F42" w:rsidRDefault="000076A3" w:rsidP="000076A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F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2.85pt;margin-top:14.55pt;width:145.4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" fillcolor="white [3201]" stroked="f" strokeweight=".5pt">
                <v:textbox>
                  <w:txbxContent>
                    <w:p w14:paraId="42A87CD2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B6F42">
                        <w:rPr>
                          <w:rFonts w:ascii="Calibri" w:hAnsi="Calibri" w:cs="Calibri"/>
                          <w:b/>
                          <w:bCs/>
                        </w:rPr>
                        <w:t>NJ Connect</w:t>
                      </w:r>
                    </w:p>
                    <w:p w14:paraId="54C96552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</w:rPr>
                      </w:pPr>
                      <w:r w:rsidRPr="003B6F42">
                        <w:rPr>
                          <w:rFonts w:ascii="Calibri" w:hAnsi="Calibri" w:cs="Calibri"/>
                        </w:rPr>
                        <w:t>1-855-652-3737</w:t>
                      </w:r>
                    </w:p>
                    <w:p w14:paraId="4D40DD3F" w14:textId="77777777" w:rsidR="000076A3" w:rsidRDefault="00000000" w:rsidP="000076A3">
                      <w:pPr>
                        <w:rPr>
                          <w:rFonts w:ascii="Calibri" w:hAnsi="Calibri" w:cs="Calibri"/>
                        </w:rPr>
                      </w:pPr>
                      <w:hyperlink r:id="rId9" w:history="1">
                        <w:r w:rsidR="000076A3" w:rsidRPr="003B6F42">
                          <w:rPr>
                            <w:rStyle w:val="Hyperlink"/>
                            <w:rFonts w:ascii="Calibri" w:hAnsi="Calibri" w:cs="Calibri"/>
                          </w:rPr>
                          <w:t>njconnect@mhanj.org</w:t>
                        </w:r>
                      </w:hyperlink>
                    </w:p>
                    <w:p w14:paraId="4C74874A" w14:textId="77777777" w:rsidR="000076A3" w:rsidRDefault="000076A3" w:rsidP="000076A3">
                      <w:pP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Cards available</w:t>
                      </w:r>
                    </w:p>
                    <w:p w14:paraId="2D76EDB6" w14:textId="77777777" w:rsidR="000076A3" w:rsidRPr="003B6F42" w:rsidRDefault="000076A3" w:rsidP="000076A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AD7E3" w14:textId="77777777" w:rsidR="000076A3" w:rsidRPr="003A2585" w:rsidRDefault="000076A3" w:rsidP="000076A3">
      <w:pPr>
        <w:ind w:firstLine="720"/>
        <w:rPr>
          <w:rFonts w:ascii="Calibri" w:hAnsi="Calibri" w:cs="Calibri"/>
          <w:b/>
          <w:bCs/>
        </w:rPr>
      </w:pPr>
      <w:r w:rsidRPr="003A2585">
        <w:rPr>
          <w:rFonts w:ascii="Calibri" w:hAnsi="Calibri" w:cs="Calibri"/>
          <w:b/>
          <w:bCs/>
        </w:rPr>
        <w:t>Reachnj.gov</w:t>
      </w:r>
      <w:r>
        <w:rPr>
          <w:rFonts w:ascii="Calibri" w:hAnsi="Calibri" w:cs="Calibri"/>
          <w:b/>
          <w:bCs/>
        </w:rPr>
        <w:t xml:space="preserve"> </w:t>
      </w:r>
    </w:p>
    <w:p w14:paraId="1418C66E" w14:textId="77777777" w:rsidR="000076A3" w:rsidRDefault="000076A3" w:rsidP="000076A3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1-844-ReachNJ</w:t>
      </w:r>
    </w:p>
    <w:p w14:paraId="15812ED3" w14:textId="77777777" w:rsidR="000076A3" w:rsidRDefault="000076A3" w:rsidP="000076A3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1-844-732-2465</w:t>
      </w:r>
    </w:p>
    <w:p w14:paraId="17EE055C" w14:textId="77777777" w:rsidR="000076A3" w:rsidRDefault="000076A3" w:rsidP="000076A3">
      <w:pPr>
        <w:ind w:firstLine="7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Cards available</w:t>
      </w:r>
    </w:p>
    <w:p w14:paraId="21505073" w14:textId="77777777" w:rsidR="000076A3" w:rsidRDefault="000076A3" w:rsidP="000076A3">
      <w:pPr>
        <w:rPr>
          <w:rFonts w:ascii="Calibri" w:hAnsi="Calibri" w:cs="Calibri"/>
          <w:b/>
          <w:bCs/>
          <w:u w:val="single"/>
        </w:rPr>
      </w:pPr>
    </w:p>
    <w:p w14:paraId="1EF3C4D1" w14:textId="402AF9A3" w:rsidR="00A97868" w:rsidRDefault="00000000">
      <w:hyperlink r:id="rId10" w:history="1">
        <w:r w:rsidR="00A97868" w:rsidRPr="00756291">
          <w:rPr>
            <w:rStyle w:val="Hyperlink"/>
          </w:rPr>
          <w:t>https://www.state.nj.us/humanservices/dmhas/resources/services/recovery/peer_recovery.html</w:t>
        </w:r>
      </w:hyperlink>
    </w:p>
    <w:p w14:paraId="619C836E" w14:textId="77777777" w:rsidR="00A97868" w:rsidRDefault="00A97868"/>
    <w:p w14:paraId="312886F1" w14:textId="69839893" w:rsidR="000076A3" w:rsidRDefault="00000000">
      <w:pPr>
        <w:rPr>
          <w:rStyle w:val="Hyperlink"/>
        </w:rPr>
      </w:pPr>
      <w:hyperlink r:id="rId11" w:history="1">
        <w:r w:rsidR="00A97868" w:rsidRPr="00756291">
          <w:rPr>
            <w:rStyle w:val="Hyperlink"/>
          </w:rPr>
          <w:t>https://www.njmentalhealthcares.org/</w:t>
        </w:r>
      </w:hyperlink>
    </w:p>
    <w:p w14:paraId="78811EC8" w14:textId="0C86E7A1" w:rsidR="00C05483" w:rsidRDefault="00C05483">
      <w:pPr>
        <w:rPr>
          <w:rStyle w:val="Hyperlink"/>
        </w:rPr>
      </w:pPr>
    </w:p>
    <w:p w14:paraId="2E70C077" w14:textId="687F2C5E" w:rsidR="00C05483" w:rsidRDefault="00C05483">
      <w:pPr>
        <w:rPr>
          <w:rStyle w:val="Hyperlink"/>
          <w:b/>
          <w:bCs/>
          <w:color w:val="auto"/>
          <w:u w:val="none"/>
        </w:rPr>
      </w:pPr>
      <w:r w:rsidRPr="00C05483">
        <w:rPr>
          <w:rStyle w:val="Hyperlink"/>
          <w:b/>
          <w:bCs/>
          <w:color w:val="auto"/>
          <w:u w:val="none"/>
        </w:rPr>
        <w:t xml:space="preserve">New Jersey Coalition for Addiction Recovery Support </w:t>
      </w:r>
    </w:p>
    <w:p w14:paraId="71D5F49A" w14:textId="7A7E2DB4" w:rsidR="00C05483" w:rsidRPr="00C05483" w:rsidRDefault="00C05483">
      <w:hyperlink r:id="rId12" w:history="1">
        <w:r w:rsidRPr="00C05483">
          <w:rPr>
            <w:rStyle w:val="Hyperlink"/>
          </w:rPr>
          <w:t>https://nj-cars.org/</w:t>
        </w:r>
      </w:hyperlink>
      <w:r w:rsidRPr="00C05483">
        <w:t xml:space="preserve"> </w:t>
      </w:r>
    </w:p>
    <w:p w14:paraId="56284552" w14:textId="6201574E" w:rsidR="00A97868" w:rsidRDefault="00C05483">
      <w:r w:rsidRPr="00C05483">
        <w:t>The New Jersey Coalition for Addiction Recovery Support (NJ CARS) is a coalition of compassionate caregivers and providers who offer recovery support services to individuals with substance use disorders and their families.</w:t>
      </w:r>
    </w:p>
    <w:p w14:paraId="0D99ED0A" w14:textId="77777777" w:rsidR="00A97868" w:rsidRDefault="00A97868"/>
    <w:p w14:paraId="3F0D016A" w14:textId="559C0A1F" w:rsidR="00682C22" w:rsidRPr="003E19BC" w:rsidRDefault="003E19BC">
      <w:pPr>
        <w:rPr>
          <w:b/>
          <w:bCs/>
          <w:u w:val="single"/>
        </w:rPr>
      </w:pPr>
      <w:r w:rsidRPr="003E19BC">
        <w:rPr>
          <w:b/>
          <w:bCs/>
          <w:u w:val="single"/>
        </w:rPr>
        <w:t>Breathing slide</w:t>
      </w:r>
    </w:p>
    <w:p w14:paraId="1073F361" w14:textId="68C1896A" w:rsidR="00682C22" w:rsidRDefault="003E19BC">
      <w:r>
        <w:t>Stress Management / Breathing exercises</w:t>
      </w:r>
    </w:p>
    <w:p w14:paraId="3EB09DF7" w14:textId="39F54A70" w:rsidR="003E19BC" w:rsidRDefault="00000000">
      <w:hyperlink r:id="rId13" w:history="1">
        <w:r w:rsidR="003E19BC" w:rsidRPr="00756291">
          <w:rPr>
            <w:rStyle w:val="Hyperlink"/>
          </w:rPr>
          <w:t>https://www.npr.org/2010/12/06/131734718/just-breathe-body-has-a-built-in-stress-reliever</w:t>
        </w:r>
      </w:hyperlink>
    </w:p>
    <w:p w14:paraId="54B2EF21" w14:textId="6F8CAE69" w:rsidR="00682C22" w:rsidRDefault="00682C22"/>
    <w:p w14:paraId="13AE2C6F" w14:textId="568FBD6D" w:rsidR="003E19BC" w:rsidRPr="003E19BC" w:rsidRDefault="003E19BC">
      <w:pPr>
        <w:rPr>
          <w:b/>
          <w:bCs/>
          <w:u w:val="single"/>
        </w:rPr>
      </w:pPr>
      <w:r w:rsidRPr="003E19BC">
        <w:rPr>
          <w:b/>
          <w:bCs/>
          <w:u w:val="single"/>
        </w:rPr>
        <w:t>Relapse Rates slide:</w:t>
      </w:r>
    </w:p>
    <w:p w14:paraId="481C1776" w14:textId="42374A9D" w:rsidR="003E19BC" w:rsidRDefault="003E19BC">
      <w:r>
        <w:t xml:space="preserve">Facts and Recommendations for Health Professionals and Health Care </w:t>
      </w:r>
    </w:p>
    <w:p w14:paraId="014A6A80" w14:textId="4DF74D5C" w:rsidR="003E19BC" w:rsidRDefault="00000000">
      <w:hyperlink r:id="rId14" w:history="1">
        <w:r w:rsidR="003E19BC" w:rsidRPr="00756291">
          <w:rPr>
            <w:rStyle w:val="Hyperlink"/>
          </w:rPr>
          <w:t>https://addiction.surgeongeneral.gov/sites/default/files/fact-sheet-healthcare.pdf</w:t>
        </w:r>
      </w:hyperlink>
    </w:p>
    <w:p w14:paraId="7380EF56" w14:textId="77777777" w:rsidR="003E19BC" w:rsidRDefault="003E19BC"/>
    <w:p w14:paraId="3100D0DE" w14:textId="07598F79" w:rsidR="003E19BC" w:rsidRDefault="003E19BC"/>
    <w:p w14:paraId="1DEFC993" w14:textId="7E95FFDA" w:rsidR="00682C22" w:rsidRPr="003E19BC" w:rsidRDefault="00682C22">
      <w:pPr>
        <w:rPr>
          <w:b/>
          <w:bCs/>
          <w:u w:val="single"/>
        </w:rPr>
      </w:pPr>
      <w:r w:rsidRPr="003E19BC">
        <w:rPr>
          <w:b/>
          <w:bCs/>
          <w:u w:val="single"/>
        </w:rPr>
        <w:t xml:space="preserve">Stigma:  Person-first language: </w:t>
      </w:r>
    </w:p>
    <w:p w14:paraId="38F9E1F7" w14:textId="378743C8" w:rsidR="00682C22" w:rsidRDefault="00000000">
      <w:hyperlink r:id="rId15" w:history="1">
        <w:r w:rsidR="00682C22" w:rsidRPr="00756291">
          <w:rPr>
            <w:rStyle w:val="Hyperlink"/>
          </w:rPr>
          <w:t>https://www.recoveryanswers.org/addiction-ary/</w:t>
        </w:r>
      </w:hyperlink>
    </w:p>
    <w:p w14:paraId="46A59D8F" w14:textId="207DCAD9" w:rsidR="00682C22" w:rsidRPr="00545597" w:rsidRDefault="00682C22">
      <w:pPr>
        <w:rPr>
          <w:b/>
          <w:bCs/>
          <w:u w:val="single"/>
        </w:rPr>
      </w:pPr>
    </w:p>
    <w:p w14:paraId="14DBBA88" w14:textId="406938BE" w:rsidR="003E19BC" w:rsidRPr="00545597" w:rsidRDefault="003E19BC">
      <w:pPr>
        <w:rPr>
          <w:b/>
          <w:bCs/>
          <w:u w:val="single"/>
        </w:rPr>
      </w:pPr>
      <w:r w:rsidRPr="00545597">
        <w:rPr>
          <w:b/>
          <w:bCs/>
          <w:u w:val="single"/>
        </w:rPr>
        <w:t xml:space="preserve">How do we get </w:t>
      </w:r>
      <w:r w:rsidR="00545597" w:rsidRPr="00545597">
        <w:rPr>
          <w:b/>
          <w:bCs/>
          <w:u w:val="single"/>
        </w:rPr>
        <w:t>more people into treatment?</w:t>
      </w:r>
    </w:p>
    <w:p w14:paraId="1FB2B415" w14:textId="1C809A1D" w:rsidR="00545597" w:rsidRDefault="00000000">
      <w:hyperlink r:id="rId16" w:history="1">
        <w:r w:rsidR="00545597" w:rsidRPr="00756291">
          <w:rPr>
            <w:rStyle w:val="Hyperlink"/>
          </w:rPr>
          <w:t>https://www.drugabuse.gov/sites/default/files/drugfacts-treatmentapproaches.pdf</w:t>
        </w:r>
      </w:hyperlink>
    </w:p>
    <w:p w14:paraId="3166A29E" w14:textId="49794357" w:rsidR="00545597" w:rsidRDefault="00545597"/>
    <w:p w14:paraId="4C19466F" w14:textId="00BA1004" w:rsidR="00545597" w:rsidRDefault="00C21254">
      <w:r w:rsidRPr="00C21254">
        <w:rPr>
          <w:b/>
          <w:bCs/>
          <w:u w:val="single"/>
        </w:rPr>
        <w:t>Harm Reduction Resources</w:t>
      </w:r>
    </w:p>
    <w:p w14:paraId="7D052159" w14:textId="77F9CC37" w:rsidR="00C21254" w:rsidRDefault="00000000">
      <w:hyperlink r:id="rId17" w:history="1">
        <w:r w:rsidR="00C21254" w:rsidRPr="00C21254">
          <w:rPr>
            <w:rStyle w:val="Hyperlink"/>
          </w:rPr>
          <w:t>https://harmreduction.org/</w:t>
        </w:r>
      </w:hyperlink>
    </w:p>
    <w:p w14:paraId="7DA7435D" w14:textId="451C5157" w:rsidR="00C21254" w:rsidRDefault="00000000" w:rsidP="00C21254">
      <w:hyperlink r:id="rId18" w:history="1">
        <w:r w:rsidR="00C21254" w:rsidRPr="00C21254">
          <w:rPr>
            <w:rStyle w:val="Hyperlink"/>
          </w:rPr>
          <w:t>https://njharmreduction.org/</w:t>
        </w:r>
      </w:hyperlink>
    </w:p>
    <w:p w14:paraId="3BDFC900" w14:textId="3F93BF8B" w:rsidR="00C21254" w:rsidRPr="00C21254" w:rsidRDefault="00000000" w:rsidP="00C21254">
      <w:hyperlink r:id="rId19" w:history="1">
        <w:r w:rsidR="00C21254" w:rsidRPr="00C21254">
          <w:rPr>
            <w:rStyle w:val="Hyperlink"/>
          </w:rPr>
          <w:t>https://americanaddictioncenters.org/harm-reduction</w:t>
        </w:r>
      </w:hyperlink>
    </w:p>
    <w:p w14:paraId="76919B2D" w14:textId="09773D76" w:rsidR="00C21254" w:rsidRDefault="00C21254"/>
    <w:p w14:paraId="3E7D9EE6" w14:textId="331C1172" w:rsidR="00FE0DF4" w:rsidRDefault="00FE0DF4"/>
    <w:p w14:paraId="56D6185B" w14:textId="1BA9344C" w:rsidR="001E7DEF" w:rsidRDefault="001E7DEF">
      <w:r>
        <w:t xml:space="preserve">The </w:t>
      </w:r>
      <w:proofErr w:type="spellStart"/>
      <w:r>
        <w:t>Brene</w:t>
      </w:r>
      <w:proofErr w:type="spellEnd"/>
      <w:r>
        <w:t xml:space="preserve"> Brown Video on Empathy vs. Sympathy:</w:t>
      </w:r>
    </w:p>
    <w:p w14:paraId="78440C75" w14:textId="77777777" w:rsidR="001E7DEF" w:rsidRDefault="00000000" w:rsidP="001E7DEF">
      <w:hyperlink r:id="rId20" w:history="1">
        <w:r w:rsidR="001E7DEF" w:rsidRPr="00756291">
          <w:rPr>
            <w:rStyle w:val="Hyperlink"/>
          </w:rPr>
          <w:t>https://brenebrown.com/videos/rsa-short-empathy/</w:t>
        </w:r>
      </w:hyperlink>
    </w:p>
    <w:p w14:paraId="45480DBE" w14:textId="77777777" w:rsidR="001E7DEF" w:rsidRDefault="001E7DEF"/>
    <w:p w14:paraId="09FE3699" w14:textId="78814666" w:rsidR="001E7DEF" w:rsidRDefault="001E7DEF"/>
    <w:p w14:paraId="32B8E26F" w14:textId="1EC3C46E" w:rsidR="00FE0DF4" w:rsidRPr="001E7DEF" w:rsidRDefault="00FE0DF4">
      <w:pPr>
        <w:rPr>
          <w:b/>
          <w:bCs/>
        </w:rPr>
      </w:pPr>
      <w:r w:rsidRPr="001E7DEF">
        <w:rPr>
          <w:b/>
          <w:bCs/>
        </w:rPr>
        <w:t xml:space="preserve">Motivational Interviewing </w:t>
      </w:r>
      <w:r w:rsidR="00F47214" w:rsidRPr="001E7DEF">
        <w:rPr>
          <w:b/>
          <w:bCs/>
        </w:rPr>
        <w:t>Resources</w:t>
      </w:r>
      <w:r w:rsidR="001E7DEF">
        <w:rPr>
          <w:b/>
          <w:bCs/>
        </w:rPr>
        <w:t xml:space="preserve"> (all materials on Instructor Website) </w:t>
      </w:r>
    </w:p>
    <w:p w14:paraId="0DF261AE" w14:textId="77777777" w:rsidR="00F47214" w:rsidRDefault="00F47214"/>
    <w:p w14:paraId="05901ED7" w14:textId="7EBB9308" w:rsidR="00F47214" w:rsidRDefault="00F47214" w:rsidP="00F47214">
      <w:pPr>
        <w:rPr>
          <w:rFonts w:ascii="Calibri" w:hAnsi="Calibri" w:cs="Calibri"/>
        </w:rPr>
      </w:pPr>
      <w:r>
        <w:rPr>
          <w:rFonts w:ascii="Calibri" w:hAnsi="Calibri" w:cs="Calibri"/>
        </w:rPr>
        <w:t>Motivational Interviewing (MI) Cheat Sheet</w:t>
      </w:r>
    </w:p>
    <w:p w14:paraId="04FBD315" w14:textId="77777777" w:rsidR="00F47214" w:rsidRPr="00EE26CE" w:rsidRDefault="00000000" w:rsidP="00F47214">
      <w:pPr>
        <w:rPr>
          <w:rFonts w:ascii="Calibri" w:hAnsi="Calibri" w:cs="Calibri"/>
        </w:rPr>
      </w:pPr>
      <w:hyperlink r:id="rId21" w:history="1">
        <w:r w:rsidR="00F47214" w:rsidRPr="00EE26CE">
          <w:rPr>
            <w:rStyle w:val="Hyperlink"/>
            <w:rFonts w:ascii="Calibri" w:hAnsi="Calibri" w:cs="Calibri"/>
          </w:rPr>
          <w:t>https://www.communitycarenc.org/media/files/mi-guide.pdf</w:t>
        </w:r>
      </w:hyperlink>
    </w:p>
    <w:p w14:paraId="4B729377" w14:textId="34DB1305" w:rsidR="00F47214" w:rsidRDefault="00F47214"/>
    <w:p w14:paraId="53757C29" w14:textId="3895FA2F" w:rsidR="00F47214" w:rsidRDefault="00F47214"/>
    <w:p w14:paraId="16B4EF49" w14:textId="77777777" w:rsidR="00D7293F" w:rsidRPr="00C21254" w:rsidRDefault="00D7293F"/>
    <w:sectPr w:rsidR="00D7293F" w:rsidRPr="00C21254" w:rsidSect="00C21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C7E61"/>
    <w:multiLevelType w:val="hybridMultilevel"/>
    <w:tmpl w:val="5124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6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25"/>
    <w:rsid w:val="000076A3"/>
    <w:rsid w:val="00043480"/>
    <w:rsid w:val="00123124"/>
    <w:rsid w:val="001E7DEF"/>
    <w:rsid w:val="00272D44"/>
    <w:rsid w:val="002E7E25"/>
    <w:rsid w:val="003E19BC"/>
    <w:rsid w:val="00545597"/>
    <w:rsid w:val="00573F9C"/>
    <w:rsid w:val="005A3852"/>
    <w:rsid w:val="005D2354"/>
    <w:rsid w:val="00682C22"/>
    <w:rsid w:val="00690FB6"/>
    <w:rsid w:val="007C2ABC"/>
    <w:rsid w:val="008551AC"/>
    <w:rsid w:val="0089763A"/>
    <w:rsid w:val="00A21A66"/>
    <w:rsid w:val="00A546B7"/>
    <w:rsid w:val="00A97868"/>
    <w:rsid w:val="00AB1152"/>
    <w:rsid w:val="00B56CAE"/>
    <w:rsid w:val="00C05483"/>
    <w:rsid w:val="00C21254"/>
    <w:rsid w:val="00CD1E20"/>
    <w:rsid w:val="00D7293F"/>
    <w:rsid w:val="00DA6702"/>
    <w:rsid w:val="00E14EB9"/>
    <w:rsid w:val="00F47214"/>
    <w:rsid w:val="00F92509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CD5A"/>
  <w14:defaultImageDpi w14:val="32767"/>
  <w15:chartTrackingRefBased/>
  <w15:docId w15:val="{1348F8BA-055B-0D4B-89C9-D9D3941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2C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6A3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076A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connect@mhanj.org" TargetMode="External"/><Relationship Id="rId13" Type="http://schemas.openxmlformats.org/officeDocument/2006/relationships/hyperlink" Target="https://www.npr.org/2010/12/06/131734718/just-breathe-body-has-a-built-in-stress-reliever" TargetMode="External"/><Relationship Id="rId18" Type="http://schemas.openxmlformats.org/officeDocument/2006/relationships/hyperlink" Target="https://njharmreduction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mmunitycarenc.org/media/files/mi-guide.pdf" TargetMode="External"/><Relationship Id="rId7" Type="http://schemas.openxmlformats.org/officeDocument/2006/relationships/hyperlink" Target="https://www.state.nj.us/health/integratedhealth/documents/OORP_Providers.pdf" TargetMode="External"/><Relationship Id="rId12" Type="http://schemas.openxmlformats.org/officeDocument/2006/relationships/hyperlink" Target="https://nj-cars.org/" TargetMode="External"/><Relationship Id="rId17" Type="http://schemas.openxmlformats.org/officeDocument/2006/relationships/hyperlink" Target="https://harmreductio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ugabuse.gov/sites/default/files/drugfacts-treatmentapproaches.pdf" TargetMode="External"/><Relationship Id="rId20" Type="http://schemas.openxmlformats.org/officeDocument/2006/relationships/hyperlink" Target="https://brenebrown.com/videos/rsa-short-empath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ada.nj.gov/alliance/county/" TargetMode="External"/><Relationship Id="rId11" Type="http://schemas.openxmlformats.org/officeDocument/2006/relationships/hyperlink" Target="https://www.njmentalhealthcares.org/" TargetMode="External"/><Relationship Id="rId5" Type="http://schemas.openxmlformats.org/officeDocument/2006/relationships/hyperlink" Target="https://www.state.nj.us/humanservices/dmhas/home/admin/" TargetMode="External"/><Relationship Id="rId15" Type="http://schemas.openxmlformats.org/officeDocument/2006/relationships/hyperlink" Target="https://www.recoveryanswers.org/addiction-ar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ate.nj.us/humanservices/dmhas/resources/services/recovery/peer_recovery.html" TargetMode="External"/><Relationship Id="rId19" Type="http://schemas.openxmlformats.org/officeDocument/2006/relationships/hyperlink" Target="https://americanaddictioncenters.org/harm-re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connect@mhanj.org" TargetMode="External"/><Relationship Id="rId14" Type="http://schemas.openxmlformats.org/officeDocument/2006/relationships/hyperlink" Target="https://addiction.surgeongeneral.gov/sites/default/files/fact-sheet-healthcar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McKay Wharton</dc:creator>
  <cp:keywords/>
  <dc:description/>
  <cp:lastModifiedBy>Colleen McKay Wharton</cp:lastModifiedBy>
  <cp:revision>3</cp:revision>
  <dcterms:created xsi:type="dcterms:W3CDTF">2022-07-12T15:38:00Z</dcterms:created>
  <dcterms:modified xsi:type="dcterms:W3CDTF">2022-07-12T16:02:00Z</dcterms:modified>
</cp:coreProperties>
</file>