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F15C2" w14:textId="77777777" w:rsidR="00774255" w:rsidRDefault="00774255" w:rsidP="00774255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C0CEAC0" wp14:editId="06967FC3">
            <wp:extent cx="1554993" cy="2181412"/>
            <wp:effectExtent l="0" t="0" r="0" b="3175"/>
            <wp:docPr id="2" name="Picture 2" descr="A clock is shown at the ti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ve Minutes to Help clock with star-white background-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735" cy="219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6A1A" w14:textId="77777777" w:rsidR="00774255" w:rsidRDefault="00774255" w:rsidP="00774255">
      <w:pPr>
        <w:jc w:val="center"/>
        <w:rPr>
          <w:sz w:val="48"/>
          <w:szCs w:val="48"/>
        </w:rPr>
      </w:pPr>
    </w:p>
    <w:p w14:paraId="02DD2AE3" w14:textId="77777777" w:rsidR="00774255" w:rsidRPr="00774255" w:rsidRDefault="00774255" w:rsidP="00774255">
      <w:pPr>
        <w:jc w:val="center"/>
        <w:rPr>
          <w:sz w:val="52"/>
          <w:szCs w:val="52"/>
        </w:rPr>
      </w:pPr>
      <w:r w:rsidRPr="00774255">
        <w:rPr>
          <w:sz w:val="52"/>
          <w:szCs w:val="52"/>
        </w:rPr>
        <w:t>Five Minutes to Help</w:t>
      </w:r>
      <w:r>
        <w:rPr>
          <w:sz w:val="52"/>
          <w:szCs w:val="52"/>
        </w:rPr>
        <w:t xml:space="preserve"> </w:t>
      </w:r>
      <w:r w:rsidRPr="00774255">
        <w:rPr>
          <w:sz w:val="52"/>
          <w:szCs w:val="52"/>
        </w:rPr>
        <w:t>Local Course Evaluation</w:t>
      </w:r>
    </w:p>
    <w:p w14:paraId="79C2E5DB" w14:textId="77777777" w:rsidR="00774255" w:rsidRDefault="00774255" w:rsidP="00774255">
      <w:pPr>
        <w:jc w:val="center"/>
        <w:rPr>
          <w:sz w:val="48"/>
          <w:szCs w:val="48"/>
        </w:rPr>
      </w:pPr>
    </w:p>
    <w:p w14:paraId="44F906E2" w14:textId="77777777" w:rsidR="00774255" w:rsidRPr="00774255" w:rsidRDefault="00774255" w:rsidP="00774255">
      <w:pPr>
        <w:jc w:val="center"/>
        <w:rPr>
          <w:i/>
          <w:iCs/>
          <w:sz w:val="48"/>
          <w:szCs w:val="48"/>
        </w:rPr>
      </w:pPr>
      <w:r w:rsidRPr="00774255">
        <w:rPr>
          <w:i/>
          <w:iCs/>
          <w:sz w:val="48"/>
          <w:szCs w:val="48"/>
        </w:rPr>
        <w:t xml:space="preserve">Please hold your </w:t>
      </w:r>
    </w:p>
    <w:p w14:paraId="2089F47B" w14:textId="77777777" w:rsidR="00774255" w:rsidRPr="00774255" w:rsidRDefault="00774255" w:rsidP="00774255">
      <w:pPr>
        <w:jc w:val="center"/>
        <w:rPr>
          <w:i/>
          <w:iCs/>
          <w:sz w:val="48"/>
          <w:szCs w:val="48"/>
        </w:rPr>
      </w:pPr>
      <w:r w:rsidRPr="00774255">
        <w:rPr>
          <w:i/>
          <w:iCs/>
          <w:sz w:val="48"/>
          <w:szCs w:val="48"/>
        </w:rPr>
        <w:t>smartphone’s camera up to this QR Code:</w:t>
      </w:r>
    </w:p>
    <w:p w14:paraId="6774C722" w14:textId="77777777" w:rsidR="00774255" w:rsidRDefault="00774255" w:rsidP="00774255">
      <w:pPr>
        <w:jc w:val="center"/>
        <w:rPr>
          <w:sz w:val="48"/>
          <w:szCs w:val="48"/>
        </w:rPr>
      </w:pPr>
    </w:p>
    <w:p w14:paraId="060842E4" w14:textId="77777777" w:rsidR="00774255" w:rsidRDefault="00774255" w:rsidP="00774255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6B019EB" wp14:editId="3CDF25CC">
            <wp:extent cx="2582283" cy="2582283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_cGEYlvY6XnCidZX-qrcod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06" cy="260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AC8A6" w14:textId="77777777" w:rsidR="00774255" w:rsidRPr="00774255" w:rsidRDefault="00774255" w:rsidP="00774255">
      <w:pPr>
        <w:jc w:val="center"/>
        <w:rPr>
          <w:rFonts w:ascii="Calibri" w:hAnsi="Calibri"/>
          <w:sz w:val="22"/>
          <w:szCs w:val="22"/>
        </w:rPr>
      </w:pPr>
    </w:p>
    <w:p w14:paraId="00F0350B" w14:textId="77777777" w:rsidR="00774255" w:rsidRPr="00774255" w:rsidRDefault="00774255" w:rsidP="00774255">
      <w:pPr>
        <w:jc w:val="center"/>
        <w:rPr>
          <w:rFonts w:ascii="Calibri" w:hAnsi="Calibri"/>
          <w:sz w:val="60"/>
          <w:szCs w:val="60"/>
        </w:rPr>
      </w:pPr>
      <w:r w:rsidRPr="00774255">
        <w:rPr>
          <w:rFonts w:ascii="Calibri" w:hAnsi="Calibri"/>
          <w:sz w:val="60"/>
          <w:szCs w:val="60"/>
        </w:rPr>
        <w:t>Or use this link:</w:t>
      </w:r>
    </w:p>
    <w:p w14:paraId="1A2F84F8" w14:textId="69D63E1D" w:rsidR="00774255" w:rsidRDefault="00BF42F2" w:rsidP="00774255">
      <w:pPr>
        <w:jc w:val="center"/>
        <w:rPr>
          <w:rFonts w:ascii="Calibri" w:eastAsia="Times New Roman" w:hAnsi="Calibri" w:cs="Times New Roman"/>
          <w:color w:val="000000"/>
          <w:sz w:val="80"/>
          <w:szCs w:val="80"/>
          <w:shd w:val="clear" w:color="auto" w:fill="FFFFFF"/>
        </w:rPr>
      </w:pPr>
      <w:hyperlink r:id="rId6" w:history="1">
        <w:r w:rsidRPr="00A906D1">
          <w:rPr>
            <w:rStyle w:val="Hyperlink"/>
            <w:rFonts w:ascii="Calibri" w:eastAsia="Times New Roman" w:hAnsi="Calibri" w:cs="Times New Roman"/>
            <w:sz w:val="80"/>
            <w:szCs w:val="80"/>
            <w:shd w:val="clear" w:color="auto" w:fill="FFFFFF"/>
          </w:rPr>
          <w:t>https://tinyurl.com/wgmqn2l</w:t>
        </w:r>
      </w:hyperlink>
    </w:p>
    <w:p w14:paraId="65DE9609" w14:textId="77777777" w:rsidR="00BF42F2" w:rsidRPr="00774255" w:rsidRDefault="00BF42F2" w:rsidP="00774255">
      <w:pPr>
        <w:jc w:val="center"/>
        <w:rPr>
          <w:sz w:val="48"/>
          <w:szCs w:val="48"/>
        </w:rPr>
      </w:pPr>
    </w:p>
    <w:sectPr w:rsidR="00BF42F2" w:rsidRPr="00774255" w:rsidSect="007742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55"/>
    <w:rsid w:val="00272D44"/>
    <w:rsid w:val="00573F9C"/>
    <w:rsid w:val="007725D9"/>
    <w:rsid w:val="00774255"/>
    <w:rsid w:val="007C2ABC"/>
    <w:rsid w:val="00A21A66"/>
    <w:rsid w:val="00A23D1C"/>
    <w:rsid w:val="00BF42F2"/>
    <w:rsid w:val="00CD1E20"/>
    <w:rsid w:val="00DA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4B4F1"/>
  <w14:defaultImageDpi w14:val="32767"/>
  <w15:chartTrackingRefBased/>
  <w15:docId w15:val="{77B5B7B2-F1BC-1042-89A9-1E4F3B6F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2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F4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wgmqn2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McKay Wharton</dc:creator>
  <cp:keywords/>
  <dc:description/>
  <cp:lastModifiedBy>Colleen McKay Wharton</cp:lastModifiedBy>
  <cp:revision>2</cp:revision>
  <dcterms:created xsi:type="dcterms:W3CDTF">2020-12-13T15:19:00Z</dcterms:created>
  <dcterms:modified xsi:type="dcterms:W3CDTF">2020-12-13T15:19:00Z</dcterms:modified>
</cp:coreProperties>
</file>